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right"/>
        <w:rPr>
          <w:rFonts w:hint="eastAsia"/>
          <w:b/>
          <w:bCs/>
          <w:szCs w:val="21"/>
          <w:lang w:eastAsia="zh-CN"/>
        </w:rPr>
      </w:pPr>
      <w:r>
        <w:rPr>
          <w:rFonts w:hint="eastAsia"/>
          <w:b/>
          <w:bCs/>
          <w:szCs w:val="21"/>
        </w:rPr>
        <w:t>破产清算企业：</w:t>
      </w:r>
      <w:r>
        <w:rPr>
          <w:rFonts w:hint="eastAsia"/>
          <w:b/>
          <w:bCs/>
          <w:szCs w:val="21"/>
          <w:lang w:eastAsia="zh-CN"/>
        </w:rPr>
        <w:t>东莞市万泰创新电子有限公司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427CB483">
      <w:pPr>
        <w:spacing w:line="360" w:lineRule="auto"/>
        <w:ind w:firstLine="422" w:firstLineChars="200"/>
        <w:contextualSpacing/>
        <w:rPr>
          <w:rFonts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spacing w:line="360" w:lineRule="auto"/>
        <w:ind w:left="5460" w:hanging="5460" w:hangingChars="2600"/>
        <w:contextualSpacing/>
        <w:rPr>
          <w:rFonts w:ascii="宋体" w:hAnsi="宋体"/>
          <w:sz w:val="21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债权人（签字/盖章）：                    </w:t>
      </w:r>
      <w:r>
        <w:rPr>
          <w:rFonts w:ascii="宋体" w:hAnsi="宋体"/>
          <w:sz w:val="21"/>
          <w:szCs w:val="21"/>
        </w:rPr>
        <w:t xml:space="preserve">   </w:t>
      </w:r>
      <w:r>
        <w:rPr>
          <w:rFonts w:hint="eastAsia" w:ascii="宋体" w:hAnsi="宋体"/>
          <w:sz w:val="21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 w:val="21"/>
          <w:szCs w:val="21"/>
        </w:rPr>
        <w:t>提交时间：     年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</w:t>
      </w:r>
      <w:r>
        <w:rPr>
          <w:rFonts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</w:rPr>
        <w:t xml:space="preserve">月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</w:t>
      </w:r>
      <w:r>
        <w:rPr>
          <w:rFonts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</w:rPr>
        <w:t xml:space="preserve">日            </w:t>
      </w:r>
      <w:r>
        <w:rPr>
          <w:rFonts w:ascii="宋体" w:hAnsi="宋体"/>
          <w:sz w:val="21"/>
          <w:szCs w:val="21"/>
        </w:rPr>
        <w:t xml:space="preserve">    </w:t>
      </w:r>
    </w:p>
    <w:sectPr>
      <w:pgSz w:w="11906" w:h="16838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2B26546"/>
    <w:rsid w:val="0F7715B4"/>
    <w:rsid w:val="18DB7AC6"/>
    <w:rsid w:val="1C681B8D"/>
    <w:rsid w:val="1D17117F"/>
    <w:rsid w:val="206D41B8"/>
    <w:rsid w:val="22174D03"/>
    <w:rsid w:val="22C90115"/>
    <w:rsid w:val="23733A26"/>
    <w:rsid w:val="261F008D"/>
    <w:rsid w:val="288A5471"/>
    <w:rsid w:val="2935116F"/>
    <w:rsid w:val="29DC60E4"/>
    <w:rsid w:val="2C176AC6"/>
    <w:rsid w:val="34EC6A4D"/>
    <w:rsid w:val="36DC4542"/>
    <w:rsid w:val="38887D57"/>
    <w:rsid w:val="390A2D3F"/>
    <w:rsid w:val="3B891043"/>
    <w:rsid w:val="3D7E02AB"/>
    <w:rsid w:val="3FEB066D"/>
    <w:rsid w:val="41DA433F"/>
    <w:rsid w:val="56842602"/>
    <w:rsid w:val="56B43FF9"/>
    <w:rsid w:val="5CA663D7"/>
    <w:rsid w:val="5CE846F9"/>
    <w:rsid w:val="5D4930BA"/>
    <w:rsid w:val="64157F86"/>
    <w:rsid w:val="64512F8D"/>
    <w:rsid w:val="6B0E4194"/>
    <w:rsid w:val="6B443D38"/>
    <w:rsid w:val="6FAA5C3A"/>
    <w:rsid w:val="76115453"/>
    <w:rsid w:val="7EA4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395</Words>
  <Characters>395</Characters>
  <Lines>4</Lines>
  <Paragraphs>1</Paragraphs>
  <TotalTime>2</TotalTime>
  <ScaleCrop>false</ScaleCrop>
  <LinksUpToDate>false</LinksUpToDate>
  <CharactersWithSpaces>449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祁颖珊</cp:lastModifiedBy>
  <dcterms:modified xsi:type="dcterms:W3CDTF">2026-07-09T02:09:34Z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A8A67D5C3FDF4D72B60990DA197B12F9_13</vt:lpwstr>
  </property>
  <property fmtid="{D5CDD505-2E9C-101B-9397-08002B2CF9AE}" pid="4" name="KSOTemplateDocerSaveRecord">
    <vt:lpwstr>eyJoZGlkIjoiNGU5YTk2NWU3OTRhNTU0YjZlNWE0ODExMjY4YzM0MTgiLCJ1c2VySWQiOiIxNDg4MzczNjgzIn0=</vt:lpwstr>
  </property>
</Properties>
</file>